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41" w:rsidRPr="00D25841" w:rsidRDefault="00D25841" w:rsidP="00D25841">
      <w:pPr>
        <w:jc w:val="center"/>
        <w:rPr>
          <w:sz w:val="32"/>
          <w:lang w:val="es-US"/>
        </w:rPr>
      </w:pPr>
      <w:r w:rsidRPr="00D25841">
        <w:rPr>
          <w:sz w:val="32"/>
          <w:lang w:val="es-US"/>
        </w:rPr>
        <w:t>LA IGLESIA DE FI</w:t>
      </w:r>
      <w:r w:rsidRPr="00D25841">
        <w:rPr>
          <w:sz w:val="32"/>
          <w:lang w:val="es-US"/>
        </w:rPr>
        <w:t>LADELFIA</w:t>
      </w:r>
    </w:p>
    <w:p w:rsidR="00D25841" w:rsidRPr="005A701C" w:rsidRDefault="00D25841" w:rsidP="00D25841">
      <w:pPr>
        <w:jc w:val="center"/>
        <w:rPr>
          <w:lang w:val="es-US"/>
        </w:rPr>
      </w:pPr>
      <w:r w:rsidRPr="005A701C">
        <w:rPr>
          <w:lang w:val="es-US"/>
        </w:rPr>
        <w:t>LA VICTORIA EN CRISTO"</w:t>
      </w:r>
    </w:p>
    <w:p w:rsidR="00D25841" w:rsidRDefault="00D25841" w:rsidP="00D25841">
      <w:pPr>
        <w:rPr>
          <w:lang w:val="es-US"/>
        </w:rPr>
      </w:pPr>
    </w:p>
    <w:p w:rsidR="00D25841" w:rsidRPr="005A701C" w:rsidRDefault="00D25841" w:rsidP="00D25841">
      <w:pPr>
        <w:rPr>
          <w:lang w:val="es-US"/>
        </w:rPr>
      </w:pPr>
      <w:r w:rsidRPr="005A701C">
        <w:rPr>
          <w:lang w:val="es-US"/>
        </w:rPr>
        <w:t>INTRODUCCIÓN:</w:t>
      </w:r>
    </w:p>
    <w:p w:rsidR="00D25841" w:rsidRDefault="00D25841" w:rsidP="00D25841">
      <w:pPr>
        <w:ind w:left="720"/>
        <w:rPr>
          <w:lang w:val="es-US"/>
        </w:rPr>
      </w:pPr>
      <w:r w:rsidRPr="005A701C">
        <w:rPr>
          <w:lang w:val="es-US"/>
        </w:rPr>
        <w:t xml:space="preserve">A. Hay una guerra en proceso ahorita que hace que las grandes guerras mundiales y todas las demás guerras militares parezcan como un paseo agradable en el campo. No me refiero a los conflictos en Centro América, ni entre los Estados Unidos y Rusia, ni en el medio oriente. Estoy hablando de la terrible guerra entre Satanás y todo ser humano. El objeto de este conflicto es la posesión más preciosa en todo el mundo: EL ALMA DEL HOMBRE. </w:t>
      </w:r>
    </w:p>
    <w:p w:rsidR="00D25841" w:rsidRDefault="00D25841" w:rsidP="00D25841">
      <w:pPr>
        <w:ind w:left="1440"/>
        <w:rPr>
          <w:lang w:val="es-US"/>
        </w:rPr>
      </w:pPr>
      <w:r w:rsidRPr="005A701C">
        <w:rPr>
          <w:lang w:val="es-US"/>
        </w:rPr>
        <w:t xml:space="preserve">1. Si el diablo gana, nosotros iremos con él a sufrir el castigo eterno en el infierno de fuego. </w:t>
      </w:r>
    </w:p>
    <w:p w:rsidR="00D25841" w:rsidRDefault="00D25841" w:rsidP="00D25841">
      <w:pPr>
        <w:ind w:left="1440"/>
        <w:rPr>
          <w:lang w:val="es-US"/>
        </w:rPr>
      </w:pPr>
      <w:r w:rsidRPr="005A701C">
        <w:rPr>
          <w:lang w:val="es-US"/>
        </w:rPr>
        <w:t xml:space="preserve">2. Si nosotros ganamos la victoria, la vida eterna en la presencia gloriosa de Dios Mismo será nuestra. </w:t>
      </w:r>
    </w:p>
    <w:p w:rsidR="00D25841" w:rsidRDefault="00D25841" w:rsidP="00D25841">
      <w:pPr>
        <w:ind w:left="720"/>
        <w:rPr>
          <w:lang w:val="es-US"/>
        </w:rPr>
      </w:pPr>
      <w:r w:rsidRPr="005A701C">
        <w:rPr>
          <w:lang w:val="es-US"/>
        </w:rPr>
        <w:t xml:space="preserve">B. Lo que muchas personas ignoran es que podemos ser victoriosos - PERO SOLAMENTE EN CRISTO JESÚS. </w:t>
      </w:r>
    </w:p>
    <w:p w:rsidR="00D25841" w:rsidRDefault="00D25841" w:rsidP="00D25841">
      <w:pPr>
        <w:ind w:left="720" w:firstLine="720"/>
        <w:rPr>
          <w:lang w:val="es-US"/>
        </w:rPr>
      </w:pPr>
      <w:r w:rsidRPr="005A701C">
        <w:rPr>
          <w:lang w:val="es-US"/>
        </w:rPr>
        <w:t xml:space="preserve">1. Debemos CONFIAR en Él. </w:t>
      </w:r>
    </w:p>
    <w:p w:rsidR="00D25841" w:rsidRDefault="00D25841" w:rsidP="00D25841">
      <w:pPr>
        <w:ind w:left="720" w:firstLine="720"/>
        <w:rPr>
          <w:lang w:val="es-US"/>
        </w:rPr>
      </w:pPr>
      <w:r w:rsidRPr="005A701C">
        <w:rPr>
          <w:lang w:val="es-US"/>
        </w:rPr>
        <w:t xml:space="preserve">2. Él es CONFIABLE. </w:t>
      </w:r>
    </w:p>
    <w:p w:rsidR="00D25841" w:rsidRPr="005A701C" w:rsidRDefault="00D25841" w:rsidP="00D25841">
      <w:pPr>
        <w:ind w:left="720"/>
        <w:rPr>
          <w:lang w:val="es-US"/>
        </w:rPr>
      </w:pPr>
      <w:r w:rsidRPr="005A701C">
        <w:rPr>
          <w:lang w:val="es-US"/>
        </w:rPr>
        <w:t>C. La iglesia de Cristo en la ciudad de Filadelfia había encontrado LA VICTORIA EN CRISTO (Apocalipsis 3:7-13).</w:t>
      </w:r>
    </w:p>
    <w:p w:rsidR="00D25841" w:rsidRPr="005A701C" w:rsidRDefault="00D25841" w:rsidP="00D25841">
      <w:pPr>
        <w:rPr>
          <w:lang w:val="es-US"/>
        </w:rPr>
      </w:pPr>
      <w:r w:rsidRPr="00D25841">
        <w:rPr>
          <w:b/>
          <w:lang w:val="es-US"/>
        </w:rPr>
        <w:t>I. ¿CÓMO PODEMOS GANAR LA VICTORIA EN CRISTO?</w:t>
      </w:r>
      <w:r w:rsidRPr="005A701C">
        <w:rPr>
          <w:lang w:val="es-US"/>
        </w:rPr>
        <w:t xml:space="preserve"> (Apocalipsis 3:8,11).</w:t>
      </w:r>
    </w:p>
    <w:p w:rsidR="00D25841" w:rsidRDefault="00D25841" w:rsidP="00D25841">
      <w:pPr>
        <w:ind w:left="720"/>
        <w:rPr>
          <w:lang w:val="es-US"/>
        </w:rPr>
      </w:pPr>
      <w:r w:rsidRPr="005A701C">
        <w:rPr>
          <w:lang w:val="es-US"/>
        </w:rPr>
        <w:t xml:space="preserve">A. Debemos ser ACTIVOS (3:8a) "Conozco tus obras." </w:t>
      </w:r>
    </w:p>
    <w:p w:rsidR="00D25841" w:rsidRDefault="00D25841" w:rsidP="00D25841">
      <w:pPr>
        <w:ind w:left="1440"/>
        <w:rPr>
          <w:lang w:val="es-US"/>
        </w:rPr>
      </w:pPr>
      <w:r w:rsidRPr="005A701C">
        <w:rPr>
          <w:lang w:val="es-US"/>
        </w:rPr>
        <w:t xml:space="preserve">1. Hay solamente dos clases de cristianos: </w:t>
      </w:r>
    </w:p>
    <w:p w:rsidR="00D25841" w:rsidRDefault="00D25841" w:rsidP="00D25841">
      <w:pPr>
        <w:ind w:left="1440" w:firstLine="720"/>
        <w:rPr>
          <w:lang w:val="es-US"/>
        </w:rPr>
      </w:pPr>
      <w:r w:rsidRPr="005A701C">
        <w:rPr>
          <w:lang w:val="es-US"/>
        </w:rPr>
        <w:t xml:space="preserve">a. Los que son activos = los victoriosos. </w:t>
      </w:r>
    </w:p>
    <w:p w:rsidR="00D25841" w:rsidRDefault="00D25841" w:rsidP="00D25841">
      <w:pPr>
        <w:ind w:left="1440" w:firstLine="720"/>
        <w:rPr>
          <w:lang w:val="es-US"/>
        </w:rPr>
      </w:pPr>
      <w:r w:rsidRPr="005A701C">
        <w:rPr>
          <w:lang w:val="es-US"/>
        </w:rPr>
        <w:t xml:space="preserve">b. Los que son inactivos = los vencidos. </w:t>
      </w:r>
    </w:p>
    <w:p w:rsidR="00D25841" w:rsidRDefault="00D25841" w:rsidP="00D25841">
      <w:pPr>
        <w:ind w:left="1440"/>
        <w:rPr>
          <w:lang w:val="es-US"/>
        </w:rPr>
      </w:pPr>
      <w:r w:rsidRPr="005A701C">
        <w:rPr>
          <w:lang w:val="es-US"/>
        </w:rPr>
        <w:t xml:space="preserve">2. En el día final esto será lo más importante: nuestras obras, seamos celosos u ociosos (II Corintios 5:10). </w:t>
      </w:r>
    </w:p>
    <w:p w:rsidR="00D25841" w:rsidRDefault="00D25841" w:rsidP="00D25841">
      <w:pPr>
        <w:ind w:left="720"/>
        <w:rPr>
          <w:lang w:val="es-US"/>
        </w:rPr>
      </w:pPr>
      <w:r w:rsidRPr="005A701C">
        <w:rPr>
          <w:lang w:val="es-US"/>
        </w:rPr>
        <w:t xml:space="preserve">B. Debemos hacer lo que podemos (3:8b) "tienes poca fuerza." </w:t>
      </w:r>
    </w:p>
    <w:p w:rsidR="00D25841" w:rsidRDefault="00D25841" w:rsidP="00D25841">
      <w:pPr>
        <w:ind w:left="720" w:firstLine="720"/>
        <w:rPr>
          <w:lang w:val="es-US"/>
        </w:rPr>
      </w:pPr>
      <w:r w:rsidRPr="005A701C">
        <w:rPr>
          <w:lang w:val="es-US"/>
        </w:rPr>
        <w:t xml:space="preserve">1. Dios conoce bien nuestras capacidades porque Él nos las ha dado. </w:t>
      </w:r>
    </w:p>
    <w:p w:rsidR="00D25841" w:rsidRDefault="00D25841" w:rsidP="00D25841">
      <w:pPr>
        <w:ind w:left="1440"/>
        <w:rPr>
          <w:lang w:val="es-US"/>
        </w:rPr>
      </w:pPr>
      <w:r w:rsidRPr="005A701C">
        <w:rPr>
          <w:lang w:val="es-US"/>
        </w:rPr>
        <w:t xml:space="preserve">2. Dios requiere simplemente LA FIDELIDAD en el uso de lo que tenemos (Mateo 25:21,23). </w:t>
      </w:r>
    </w:p>
    <w:p w:rsidR="00D25841" w:rsidRDefault="00D25841" w:rsidP="00D25841">
      <w:pPr>
        <w:ind w:left="1440" w:firstLine="720"/>
        <w:rPr>
          <w:lang w:val="es-US"/>
        </w:rPr>
      </w:pPr>
      <w:r w:rsidRPr="005A701C">
        <w:rPr>
          <w:lang w:val="es-US"/>
        </w:rPr>
        <w:t xml:space="preserve">a. Si podemos hacer algo pero no lo hacemos: </w:t>
      </w:r>
    </w:p>
    <w:p w:rsidR="00D25841" w:rsidRDefault="00D25841" w:rsidP="00D25841">
      <w:pPr>
        <w:ind w:left="2160" w:firstLine="720"/>
        <w:rPr>
          <w:lang w:val="es-US"/>
        </w:rPr>
      </w:pPr>
      <w:r w:rsidRPr="005A701C">
        <w:rPr>
          <w:lang w:val="es-US"/>
        </w:rPr>
        <w:lastRenderedPageBreak/>
        <w:t xml:space="preserve">(1) Es pecado (Santiago 4:17). </w:t>
      </w:r>
    </w:p>
    <w:p w:rsidR="00D25841" w:rsidRDefault="00D25841" w:rsidP="00D25841">
      <w:pPr>
        <w:ind w:left="2160" w:firstLine="720"/>
        <w:rPr>
          <w:lang w:val="es-US"/>
        </w:rPr>
      </w:pPr>
      <w:r w:rsidRPr="005A701C">
        <w:rPr>
          <w:lang w:val="es-US"/>
        </w:rPr>
        <w:t xml:space="preserve">(2) Perdemos todo (Mateo 25:26-28). </w:t>
      </w:r>
    </w:p>
    <w:p w:rsidR="00D25841" w:rsidRDefault="00D25841" w:rsidP="00D25841">
      <w:pPr>
        <w:ind w:left="2160"/>
        <w:rPr>
          <w:lang w:val="es-US"/>
        </w:rPr>
      </w:pPr>
      <w:r w:rsidRPr="005A701C">
        <w:rPr>
          <w:lang w:val="es-US"/>
        </w:rPr>
        <w:t>b. Si hacemos lo que podemos, aunque sea poco: es mucho para Dios y recibiremos el mismo premio que aquellos que tienen mucha capacidad. c. Si no usamos lo poco que tenemos, esto es prueba que no lo usaríamos si fuera mucho (conocimiento, dinero, tiempo, talentos).</w:t>
      </w:r>
      <w:r>
        <w:rPr>
          <w:lang w:val="es-US"/>
        </w:rPr>
        <w:t xml:space="preserve"> </w:t>
      </w:r>
    </w:p>
    <w:p w:rsidR="00D25841" w:rsidRDefault="00D25841" w:rsidP="00D25841">
      <w:pPr>
        <w:ind w:left="2160"/>
        <w:rPr>
          <w:lang w:val="es-US"/>
        </w:rPr>
      </w:pPr>
      <w:r w:rsidRPr="005A701C">
        <w:rPr>
          <w:lang w:val="es-US"/>
        </w:rPr>
        <w:t xml:space="preserve">3. Para la iglesia en Filadelfia, el hecho de tener poca fuerza no le sirvió como excusa para no hacer mucho ("AUNQUE tienes poca fuerza"). </w:t>
      </w:r>
    </w:p>
    <w:p w:rsidR="00D25841" w:rsidRDefault="00D25841" w:rsidP="00D25841">
      <w:pPr>
        <w:ind w:left="720"/>
        <w:rPr>
          <w:lang w:val="es-US"/>
        </w:rPr>
      </w:pPr>
      <w:r w:rsidRPr="005A701C">
        <w:rPr>
          <w:lang w:val="es-US"/>
        </w:rPr>
        <w:t xml:space="preserve">C. Debemos ser fieles a la Palabra (3:8c) "has guardado mi palabra." </w:t>
      </w:r>
    </w:p>
    <w:p w:rsidR="00D25841" w:rsidRDefault="00D25841" w:rsidP="00D25841">
      <w:pPr>
        <w:ind w:left="720" w:firstLine="720"/>
        <w:rPr>
          <w:lang w:val="es-US"/>
        </w:rPr>
      </w:pPr>
      <w:r w:rsidRPr="005A701C">
        <w:rPr>
          <w:lang w:val="es-US"/>
        </w:rPr>
        <w:t xml:space="preserve">1. Ella será la norma en el juicio final (Juan 12:48). </w:t>
      </w:r>
    </w:p>
    <w:p w:rsidR="00D25841" w:rsidRDefault="00D25841" w:rsidP="00D25841">
      <w:pPr>
        <w:ind w:left="720" w:firstLine="720"/>
        <w:rPr>
          <w:lang w:val="es-US"/>
        </w:rPr>
      </w:pPr>
      <w:r w:rsidRPr="005A701C">
        <w:rPr>
          <w:lang w:val="es-US"/>
        </w:rPr>
        <w:t xml:space="preserve">2. Si no, perderemos la comunión con Dios (II Juan 9). </w:t>
      </w:r>
    </w:p>
    <w:p w:rsidR="00D25841" w:rsidRDefault="00D25841" w:rsidP="00D25841">
      <w:pPr>
        <w:ind w:left="720" w:firstLine="720"/>
        <w:rPr>
          <w:lang w:val="es-US"/>
        </w:rPr>
      </w:pPr>
      <w:r w:rsidRPr="005A701C">
        <w:rPr>
          <w:lang w:val="es-US"/>
        </w:rPr>
        <w:t xml:space="preserve">3. No podemos ir más allí de lo que está escrito (I Corintios 4:6). </w:t>
      </w:r>
    </w:p>
    <w:p w:rsidR="00D25841" w:rsidRDefault="00D25841" w:rsidP="00D25841">
      <w:pPr>
        <w:ind w:left="720" w:firstLine="720"/>
        <w:rPr>
          <w:lang w:val="es-US"/>
        </w:rPr>
      </w:pPr>
      <w:r w:rsidRPr="005A701C">
        <w:rPr>
          <w:lang w:val="es-US"/>
        </w:rPr>
        <w:t xml:space="preserve">4. No podemos ser fieles a lo que NO conocemos (II Timoteo 2:15). </w:t>
      </w:r>
    </w:p>
    <w:p w:rsidR="00D25841" w:rsidRDefault="00D25841" w:rsidP="00D25841">
      <w:pPr>
        <w:ind w:left="720"/>
        <w:rPr>
          <w:lang w:val="es-US"/>
        </w:rPr>
      </w:pPr>
      <w:r w:rsidRPr="005A701C">
        <w:rPr>
          <w:lang w:val="es-US"/>
        </w:rPr>
        <w:t xml:space="preserve">D. Debemos tener valor (3:8d) "no has negado mi nombre". </w:t>
      </w:r>
    </w:p>
    <w:p w:rsidR="00D25841" w:rsidRDefault="00D25841" w:rsidP="00D25841">
      <w:pPr>
        <w:ind w:left="720" w:firstLine="720"/>
        <w:rPr>
          <w:lang w:val="es-US"/>
        </w:rPr>
      </w:pPr>
      <w:r w:rsidRPr="005A701C">
        <w:rPr>
          <w:lang w:val="es-US"/>
        </w:rPr>
        <w:t xml:space="preserve">1. Como el valor de </w:t>
      </w:r>
      <w:proofErr w:type="spellStart"/>
      <w:r w:rsidRPr="005A701C">
        <w:rPr>
          <w:lang w:val="es-US"/>
        </w:rPr>
        <w:t>Sadrac</w:t>
      </w:r>
      <w:proofErr w:type="spellEnd"/>
      <w:r w:rsidRPr="005A701C">
        <w:rPr>
          <w:lang w:val="es-US"/>
        </w:rPr>
        <w:t xml:space="preserve">, </w:t>
      </w:r>
      <w:proofErr w:type="spellStart"/>
      <w:r w:rsidRPr="005A701C">
        <w:rPr>
          <w:lang w:val="es-US"/>
        </w:rPr>
        <w:t>Mesac</w:t>
      </w:r>
      <w:proofErr w:type="spellEnd"/>
      <w:r w:rsidRPr="005A701C">
        <w:rPr>
          <w:lang w:val="es-US"/>
        </w:rPr>
        <w:t xml:space="preserve">, y </w:t>
      </w:r>
      <w:proofErr w:type="spellStart"/>
      <w:r w:rsidRPr="005A701C">
        <w:rPr>
          <w:lang w:val="es-US"/>
        </w:rPr>
        <w:t>Abed-nego</w:t>
      </w:r>
      <w:proofErr w:type="spellEnd"/>
      <w:r w:rsidRPr="005A701C">
        <w:rPr>
          <w:lang w:val="es-US"/>
        </w:rPr>
        <w:t xml:space="preserve"> (Daniel 3:17,18). </w:t>
      </w:r>
    </w:p>
    <w:p w:rsidR="00D25841" w:rsidRDefault="00D25841" w:rsidP="00D25841">
      <w:pPr>
        <w:ind w:left="1440"/>
        <w:rPr>
          <w:lang w:val="es-US"/>
        </w:rPr>
      </w:pPr>
      <w:r w:rsidRPr="005A701C">
        <w:rPr>
          <w:lang w:val="es-US"/>
        </w:rPr>
        <w:t xml:space="preserve">2. No temamos la muerte física sino la espiritual que vendrá sobre los cobardes (Mateo 10:27-33; Apocalipsis 21:8). </w:t>
      </w:r>
    </w:p>
    <w:p w:rsidR="00D25841" w:rsidRDefault="00D25841" w:rsidP="00D25841">
      <w:pPr>
        <w:ind w:left="1440"/>
        <w:rPr>
          <w:lang w:val="es-US"/>
        </w:rPr>
      </w:pPr>
      <w:r w:rsidRPr="005A701C">
        <w:rPr>
          <w:lang w:val="es-US"/>
        </w:rPr>
        <w:t xml:space="preserve">3. Ilustración de un joven que conozco que fue golpeado y echado de la casa por su padre por causa de su conversión. </w:t>
      </w:r>
    </w:p>
    <w:p w:rsidR="00D25841" w:rsidRPr="005A701C" w:rsidRDefault="00D25841" w:rsidP="00D25841">
      <w:pPr>
        <w:ind w:left="720"/>
        <w:rPr>
          <w:lang w:val="es-US"/>
        </w:rPr>
      </w:pPr>
      <w:r w:rsidRPr="005A701C">
        <w:rPr>
          <w:lang w:val="es-US"/>
        </w:rPr>
        <w:t>E. Debemos ser constantes (3:11) "retén lo que tienes."</w:t>
      </w:r>
    </w:p>
    <w:p w:rsidR="00D25841" w:rsidRPr="005A701C" w:rsidRDefault="00D25841" w:rsidP="00D25841">
      <w:pPr>
        <w:rPr>
          <w:lang w:val="es-US"/>
        </w:rPr>
      </w:pPr>
      <w:r w:rsidRPr="00D25841">
        <w:rPr>
          <w:b/>
          <w:lang w:val="es-US"/>
        </w:rPr>
        <w:t xml:space="preserve">II. ¿CUÁL ES LA VICTORIA QUE PODEMOS GANAR EN CRISTO? </w:t>
      </w:r>
      <w:r w:rsidRPr="005A701C">
        <w:rPr>
          <w:lang w:val="es-US"/>
        </w:rPr>
        <w:t>(3:8-10,12)</w:t>
      </w:r>
    </w:p>
    <w:p w:rsidR="00D25841" w:rsidRDefault="00D25841" w:rsidP="00D25841">
      <w:pPr>
        <w:ind w:left="720"/>
        <w:rPr>
          <w:lang w:val="es-US"/>
        </w:rPr>
      </w:pPr>
      <w:r w:rsidRPr="005A701C">
        <w:rPr>
          <w:lang w:val="es-US"/>
        </w:rPr>
        <w:t xml:space="preserve">A. AHORA en la tierra (3:8-10). </w:t>
      </w:r>
    </w:p>
    <w:p w:rsidR="00D25841" w:rsidRDefault="00D25841" w:rsidP="00D25841">
      <w:pPr>
        <w:ind w:left="720" w:firstLine="720"/>
        <w:rPr>
          <w:lang w:val="es-US"/>
        </w:rPr>
      </w:pPr>
      <w:r w:rsidRPr="005A701C">
        <w:rPr>
          <w:lang w:val="es-US"/>
        </w:rPr>
        <w:t xml:space="preserve">1. Oportunidades que nadie nos podrá negar (3:8). </w:t>
      </w:r>
    </w:p>
    <w:p w:rsidR="00D25841" w:rsidRDefault="00D25841" w:rsidP="00D25841">
      <w:pPr>
        <w:ind w:left="720" w:firstLine="720"/>
        <w:rPr>
          <w:lang w:val="es-US"/>
        </w:rPr>
      </w:pPr>
      <w:r w:rsidRPr="005A701C">
        <w:rPr>
          <w:lang w:val="es-US"/>
        </w:rPr>
        <w:t xml:space="preserve">2. La victoria sobre nuestros enemigos (3:9). </w:t>
      </w:r>
    </w:p>
    <w:p w:rsidR="00D25841" w:rsidRDefault="00D25841" w:rsidP="00D25841">
      <w:pPr>
        <w:ind w:left="720" w:firstLine="720"/>
        <w:rPr>
          <w:lang w:val="es-US"/>
        </w:rPr>
      </w:pPr>
      <w:r w:rsidRPr="005A701C">
        <w:rPr>
          <w:lang w:val="es-US"/>
        </w:rPr>
        <w:t xml:space="preserve">3. La protección y ayuda de Dios en las pruebas de esta vida (3:10). </w:t>
      </w:r>
    </w:p>
    <w:p w:rsidR="00D25841" w:rsidRDefault="00D25841" w:rsidP="00D25841">
      <w:pPr>
        <w:ind w:left="720"/>
        <w:rPr>
          <w:lang w:val="es-US"/>
        </w:rPr>
      </w:pPr>
      <w:r w:rsidRPr="005A701C">
        <w:rPr>
          <w:lang w:val="es-US"/>
        </w:rPr>
        <w:t xml:space="preserve">B. ETERNAMENTE en el cielo (3:12). </w:t>
      </w:r>
    </w:p>
    <w:p w:rsidR="00D25841" w:rsidRDefault="00D25841" w:rsidP="00D25841">
      <w:pPr>
        <w:ind w:left="1440"/>
        <w:rPr>
          <w:lang w:val="es-US"/>
        </w:rPr>
      </w:pPr>
      <w:r w:rsidRPr="005A701C">
        <w:rPr>
          <w:lang w:val="es-US"/>
        </w:rPr>
        <w:t xml:space="preserve">1. Dios nos hará COLUMNAS EN SU TEMPLO. </w:t>
      </w:r>
    </w:p>
    <w:p w:rsidR="00D25841" w:rsidRDefault="00D25841" w:rsidP="00D25841">
      <w:pPr>
        <w:ind w:left="2160"/>
        <w:rPr>
          <w:lang w:val="es-US"/>
        </w:rPr>
      </w:pPr>
      <w:r w:rsidRPr="005A701C">
        <w:rPr>
          <w:lang w:val="es-US"/>
        </w:rPr>
        <w:t xml:space="preserve">a. Será grandioso gozar de esta íntima comunión con Dios (Apocalipsis 21:3,4). </w:t>
      </w:r>
    </w:p>
    <w:p w:rsidR="00D25841" w:rsidRDefault="00D25841" w:rsidP="00D25841">
      <w:pPr>
        <w:ind w:left="2160"/>
        <w:rPr>
          <w:lang w:val="es-US"/>
        </w:rPr>
      </w:pPr>
      <w:r w:rsidRPr="005A701C">
        <w:rPr>
          <w:lang w:val="es-US"/>
        </w:rPr>
        <w:t xml:space="preserve">b. Será aún más maravilloso ser útil en el servicio de Dios (columna en Su templo). </w:t>
      </w:r>
    </w:p>
    <w:p w:rsidR="00D25841" w:rsidRDefault="00D25841" w:rsidP="00D25841">
      <w:pPr>
        <w:ind w:left="1440"/>
        <w:rPr>
          <w:lang w:val="es-US"/>
        </w:rPr>
      </w:pPr>
      <w:r w:rsidRPr="005A701C">
        <w:rPr>
          <w:lang w:val="es-US"/>
        </w:rPr>
        <w:t xml:space="preserve">2. Dios asegura nuestra relación íntima con Él ("escribiré sobre él el nombre...."). </w:t>
      </w:r>
    </w:p>
    <w:p w:rsidR="00D25841" w:rsidRDefault="00D25841" w:rsidP="00D25841">
      <w:pPr>
        <w:ind w:left="1440" w:firstLine="720"/>
        <w:rPr>
          <w:lang w:val="es-US"/>
        </w:rPr>
      </w:pPr>
      <w:r w:rsidRPr="005A701C">
        <w:rPr>
          <w:lang w:val="es-US"/>
        </w:rPr>
        <w:lastRenderedPageBreak/>
        <w:t xml:space="preserve">a. Seremos conocidos como los SUYOS. </w:t>
      </w:r>
    </w:p>
    <w:p w:rsidR="00D25841" w:rsidRDefault="00D25841" w:rsidP="00D25841">
      <w:pPr>
        <w:ind w:left="1440" w:firstLine="720"/>
        <w:rPr>
          <w:lang w:val="es-US"/>
        </w:rPr>
      </w:pPr>
      <w:r w:rsidRPr="005A701C">
        <w:rPr>
          <w:lang w:val="es-US"/>
        </w:rPr>
        <w:t xml:space="preserve">b. Seremos identificados con Dios, la iglesia y Cristo. </w:t>
      </w:r>
    </w:p>
    <w:p w:rsidR="00D25841" w:rsidRDefault="00D25841" w:rsidP="00D25841">
      <w:pPr>
        <w:ind w:left="1440" w:firstLine="720"/>
        <w:rPr>
          <w:lang w:val="es-US"/>
        </w:rPr>
      </w:pPr>
      <w:r w:rsidRPr="005A701C">
        <w:rPr>
          <w:lang w:val="es-US"/>
        </w:rPr>
        <w:t xml:space="preserve">c. Tendremos la seguridad de pertenecer a Dios y al reino celestial. </w:t>
      </w:r>
    </w:p>
    <w:p w:rsidR="00D25841" w:rsidRDefault="00D25841" w:rsidP="00D25841">
      <w:pPr>
        <w:ind w:left="1440"/>
        <w:rPr>
          <w:lang w:val="es-US"/>
        </w:rPr>
      </w:pPr>
      <w:r w:rsidRPr="005A701C">
        <w:rPr>
          <w:lang w:val="es-US"/>
        </w:rPr>
        <w:t xml:space="preserve">3. Nuestra vida y nuestra morada serán ETERNAS ("nunca más saldrá de allí"). </w:t>
      </w:r>
    </w:p>
    <w:p w:rsidR="00D25841" w:rsidRDefault="00D25841" w:rsidP="00D25841">
      <w:pPr>
        <w:ind w:left="1440" w:firstLine="720"/>
        <w:rPr>
          <w:lang w:val="es-US"/>
        </w:rPr>
      </w:pPr>
      <w:r w:rsidRPr="005A701C">
        <w:rPr>
          <w:lang w:val="es-US"/>
        </w:rPr>
        <w:t xml:space="preserve">a. La vida aquí es incierta (cierta de terminar). </w:t>
      </w:r>
    </w:p>
    <w:p w:rsidR="00D25841" w:rsidRDefault="00D25841" w:rsidP="00D25841">
      <w:pPr>
        <w:ind w:left="2160" w:firstLine="720"/>
        <w:rPr>
          <w:lang w:val="es-US"/>
        </w:rPr>
      </w:pPr>
      <w:r w:rsidRPr="005A701C">
        <w:rPr>
          <w:lang w:val="es-US"/>
        </w:rPr>
        <w:t xml:space="preserve">(1) Es como vapor (Santiago 4:4). </w:t>
      </w:r>
    </w:p>
    <w:p w:rsidR="00D25841" w:rsidRDefault="00D25841" w:rsidP="00D25841">
      <w:pPr>
        <w:ind w:left="2160" w:firstLine="720"/>
        <w:rPr>
          <w:lang w:val="es-US"/>
        </w:rPr>
      </w:pPr>
      <w:r w:rsidRPr="005A701C">
        <w:rPr>
          <w:lang w:val="es-US"/>
        </w:rPr>
        <w:t xml:space="preserve">(2) Se va desgastando (II Corintios 4:16; 5:1). </w:t>
      </w:r>
    </w:p>
    <w:p w:rsidR="00D25841" w:rsidRDefault="00D25841" w:rsidP="00D25841">
      <w:pPr>
        <w:ind w:left="2160"/>
        <w:rPr>
          <w:lang w:val="es-US"/>
        </w:rPr>
      </w:pPr>
      <w:r w:rsidRPr="005A701C">
        <w:rPr>
          <w:lang w:val="es-US"/>
        </w:rPr>
        <w:t xml:space="preserve">b. La vida con Dios es cierta y sin fin. </w:t>
      </w:r>
    </w:p>
    <w:p w:rsidR="00D25841" w:rsidRDefault="00D25841" w:rsidP="00D25841">
      <w:pPr>
        <w:ind w:left="2160" w:firstLine="720"/>
        <w:rPr>
          <w:lang w:val="es-US"/>
        </w:rPr>
      </w:pPr>
      <w:r w:rsidRPr="005A701C">
        <w:rPr>
          <w:lang w:val="es-US"/>
        </w:rPr>
        <w:t xml:space="preserve">(1) Participaremos de la fuente de la vida (Apocalipsis 22:14,17). </w:t>
      </w:r>
    </w:p>
    <w:p w:rsidR="00D25841" w:rsidRPr="005A701C" w:rsidRDefault="00D25841" w:rsidP="00D25841">
      <w:pPr>
        <w:ind w:left="2160" w:firstLine="720"/>
        <w:rPr>
          <w:lang w:val="es-US"/>
        </w:rPr>
      </w:pPr>
      <w:r w:rsidRPr="005A701C">
        <w:rPr>
          <w:lang w:val="es-US"/>
        </w:rPr>
        <w:t>(2) Nuestro cuerpo nuevo NUNCA se desgastará (II Corintios 5:1).</w:t>
      </w:r>
    </w:p>
    <w:p w:rsidR="00D25841" w:rsidRPr="00D25841" w:rsidRDefault="00D25841" w:rsidP="00D25841">
      <w:pPr>
        <w:rPr>
          <w:b/>
          <w:lang w:val="es-US"/>
        </w:rPr>
      </w:pPr>
      <w:r w:rsidRPr="00D25841">
        <w:rPr>
          <w:b/>
          <w:lang w:val="es-US"/>
        </w:rPr>
        <w:t>CONCLUSIÓN:</w:t>
      </w:r>
    </w:p>
    <w:p w:rsidR="00D25841" w:rsidRDefault="00D25841" w:rsidP="00D25841">
      <w:pPr>
        <w:ind w:left="720"/>
        <w:rPr>
          <w:lang w:val="es-US"/>
        </w:rPr>
      </w:pPr>
      <w:r w:rsidRPr="005A701C">
        <w:rPr>
          <w:lang w:val="es-US"/>
        </w:rPr>
        <w:t xml:space="preserve">A. El peligro es real y muy presente, PERO la victoria es segura si confiamos en Cristo y si vivimos en El. </w:t>
      </w:r>
      <w:bookmarkStart w:id="0" w:name="_GoBack"/>
      <w:bookmarkEnd w:id="0"/>
    </w:p>
    <w:p w:rsidR="00D25841" w:rsidRDefault="00D25841" w:rsidP="00D25841">
      <w:pPr>
        <w:ind w:left="720"/>
        <w:rPr>
          <w:lang w:val="es-US"/>
        </w:rPr>
      </w:pPr>
      <w:r w:rsidRPr="005A701C">
        <w:rPr>
          <w:lang w:val="es-US"/>
        </w:rPr>
        <w:t xml:space="preserve">B. A nosotros nos toca ser activos, usar bien nuestras habilidades, ser fieles a la Palabra, tener valor y seguir adelante constantemente. </w:t>
      </w:r>
    </w:p>
    <w:p w:rsidR="00D25841" w:rsidRDefault="00D25841" w:rsidP="00D25841">
      <w:pPr>
        <w:ind w:left="720"/>
        <w:rPr>
          <w:lang w:val="es-US"/>
        </w:rPr>
      </w:pPr>
      <w:r w:rsidRPr="005A701C">
        <w:rPr>
          <w:lang w:val="es-US"/>
        </w:rPr>
        <w:t xml:space="preserve">C. ¿Desea usted esta victoria? </w:t>
      </w:r>
    </w:p>
    <w:p w:rsidR="00D25841" w:rsidRPr="005A701C" w:rsidRDefault="00D25841" w:rsidP="00D25841">
      <w:pPr>
        <w:ind w:left="720"/>
        <w:rPr>
          <w:lang w:val="es-US"/>
        </w:rPr>
      </w:pPr>
      <w:r w:rsidRPr="005A701C">
        <w:rPr>
          <w:lang w:val="es-US"/>
        </w:rPr>
        <w:t>D. ¿Está usted EN CRISTO? (Gálatas 3:26,27)</w:t>
      </w:r>
    </w:p>
    <w:p w:rsidR="00D25841" w:rsidRDefault="00D25841" w:rsidP="00D25841">
      <w:pPr>
        <w:rPr>
          <w:lang w:val="es-US"/>
        </w:rPr>
      </w:pPr>
      <w:r w:rsidRPr="005A701C">
        <w:rPr>
          <w:lang w:val="es-US"/>
        </w:rPr>
        <w:t>****</w:t>
      </w:r>
    </w:p>
    <w:p w:rsidR="000E6AF8" w:rsidRPr="00D25841" w:rsidRDefault="000E6AF8">
      <w:pPr>
        <w:rPr>
          <w:lang w:val="es-US"/>
        </w:rPr>
      </w:pPr>
    </w:p>
    <w:sectPr w:rsidR="000E6AF8" w:rsidRPr="00D25841">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41"/>
    <w:rsid w:val="000E6AF8"/>
    <w:rsid w:val="00D2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39288-1DE2-472B-9E4B-CBA44EA9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640</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2015-10-22T11:37:00Z</dcterms:created>
  <dcterms:modified xsi:type="dcterms:W3CDTF">2015-10-22T11:52:00Z</dcterms:modified>
</cp:coreProperties>
</file>